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27" w:rsidRPr="00F35827" w:rsidRDefault="00984445" w:rsidP="00F35827">
      <w:pPr>
        <w:pBdr>
          <w:bottom w:val="single" w:sz="6" w:space="0" w:color="1B6F61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D96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НАРОДНО ЧИТАЛИЩЕ „ОБРАЗОВАНИЕ-1900”СЕЛО АГАТОВО</w:t>
      </w:r>
    </w:p>
    <w:p w:rsidR="00F35827" w:rsidRPr="00F35827" w:rsidRDefault="00F35827" w:rsidP="00F3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br/>
      </w:r>
    </w:p>
    <w:p w:rsidR="00F35827" w:rsidRPr="00F35827" w:rsidRDefault="00F35827" w:rsidP="00F35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ГОДИШНА ПРОГРАМАЗА РАЗВИТИЕ НА ЧИТАЛИЩНАТА ДЕЙНОСТ</w:t>
      </w:r>
    </w:p>
    <w:p w:rsidR="00F35827" w:rsidRPr="00F35827" w:rsidRDefault="00F35827" w:rsidP="00F35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 Народно читалище „</w:t>
      </w:r>
      <w:r w:rsidR="00514DD0" w:rsidRPr="00D96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Образование-1900</w:t>
      </w: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”</w:t>
      </w:r>
    </w:p>
    <w:p w:rsidR="00F35827" w:rsidRPr="00F35827" w:rsidRDefault="00F35827" w:rsidP="00F35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с.</w:t>
      </w:r>
      <w:r w:rsidR="00514DD0" w:rsidRPr="00D96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Агатово</w:t>
      </w: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,общ. </w:t>
      </w:r>
      <w:r w:rsidR="00514DD0" w:rsidRPr="00D96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Севлиево</w:t>
      </w: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, </w:t>
      </w:r>
      <w:proofErr w:type="spellStart"/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обл</w:t>
      </w:r>
      <w:proofErr w:type="spellEnd"/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. </w:t>
      </w:r>
      <w:r w:rsidR="00957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Габрово за 2023</w:t>
      </w:r>
      <w:r w:rsidR="00514DD0" w:rsidRPr="00D96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година</w:t>
      </w:r>
    </w:p>
    <w:p w:rsidR="00F35827" w:rsidRPr="00F35827" w:rsidRDefault="00F35827" w:rsidP="00F35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I.</w:t>
      </w:r>
      <w:r w:rsidRPr="00D96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УВОД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Основните цели и задачи на Народно читалище “ </w:t>
      </w:r>
      <w:r w:rsidR="00514DD0" w:rsidRPr="00D96A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Образование-1900</w:t>
      </w: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” са заложени в Устава, като основната цел е: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Развитие и утвърждаване на духовните ценности и гражданското общество, на основата на принципите на демократизма.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 Като неправителствена институция Читалището осъществява своите дейности, регламентирани в Закон за народните читалища, а като юридически субект от ЗЮЛЦ, спазва всички закони на страната имащи отношение към работата му.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 Народно читалище “ </w:t>
      </w:r>
      <w:r w:rsidR="00514DD0" w:rsidRPr="00D96A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Образование-1900</w:t>
      </w: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” се стреми да заеме естествената си роля на посредник между различни обществени групи, институции, местна власт, медии, за да акумулира нов социален капитал на доверието, съпричастността и участието в развитието на селото.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Съхранява, развива и прави публично достояние културно-историческото наследство на общността, популяризира постиженията на световната цивилизация.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Стопанисва добре поддържан сграден фонд.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 Народно читалище “ </w:t>
      </w:r>
      <w:r w:rsidR="00514DD0" w:rsidRPr="00D96A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Образование-1900</w:t>
      </w: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 има традиция в създаването и поддържането на художествени и творчески формации.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Чрез информационно-обучителния център читалището предлага публичен достъп до глобалното информационно общество.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II. ЦЕЛИ И ЗАДАЧИ:</w:t>
      </w:r>
    </w:p>
    <w:p w:rsidR="00F35827" w:rsidRPr="00F35827" w:rsidRDefault="00957D29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През 2023</w:t>
      </w:r>
      <w:r w:rsidR="00F35827"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 развитието на читалищната дейност в с.</w:t>
      </w:r>
      <w:r w:rsidR="00514DD0" w:rsidRPr="00D96A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Агатово</w:t>
      </w:r>
      <w:r w:rsidR="00F35827"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ще продължи в основните насоки: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Основни задачи: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да опазва културно-историческото наследство и националните традиции;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да спомага изграждането на ценностна система у децата и младежите;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да поддържа и обогатява материалната си база;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 да разработва и реализира инициативи/ проекти </w:t>
      </w:r>
      <w:r w:rsidR="0088335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/за </w:t>
      </w:r>
      <w:proofErr w:type="spellStart"/>
      <w:r w:rsidR="0088335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общностно</w:t>
      </w:r>
      <w:proofErr w:type="spellEnd"/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местно развитие и финансиране на читалищната дейност;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да работи за осигуряване на по-добра, по-съвременна и по-висококачествена образователна, културна, социална и информационна среда на населението;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да разшири съдържателния и социалния обхват на читалищната дейност за привличане на по-широк кръг население;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 да развива ползотворното сътрудничество между читалищата на територията на община </w:t>
      </w:r>
      <w:r w:rsidR="00514DD0" w:rsidRPr="00D96A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Севлиево</w:t>
      </w: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региона и страната;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да поддържа активно партньорство с общинската администрация, както и с културните институции и бизнеса за взаимна полза.</w:t>
      </w:r>
    </w:p>
    <w:p w:rsidR="0088335F" w:rsidRDefault="0088335F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88335F" w:rsidRDefault="0088335F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88335F" w:rsidRDefault="0088335F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88335F" w:rsidRDefault="0088335F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lastRenderedPageBreak/>
        <w:t>Библиотечна дейност: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обновяване на библиотечния фонд в зависимост от читателските интереси;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осъществяване на изложби свързани с бележити дати на личности и събития от местен, регионален и национален характер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провеждане на срещи и литературни четения на новоиздадена литература и млади автори.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Културно – масова дейност: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осъществяване на културният календар за читалищните прояви;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повишаване на художественото и жанрово разнообразие на културните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мероприятия;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участие в кул</w:t>
      </w:r>
      <w:r w:rsidR="00D96A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турните мероприятия на общината и региона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честване на официалните и традиционни празници, сборове и годишнини;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провеждане на мероприятия, свързани със съхраняването, развитието и популяризирането на местни традиции и обичаи.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Любителско художествено творчество: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повишаване на художествено – творческите постижения на любителските състави и индивидуални изпълнители, чрез привличане на специалисти – ръководители;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активно участие на любителските състави и индивидуални изпълнители в културно – масови събития на селото и общината.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Подобряване финансовото състояние на читалището чрез: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увеличаване броя на членовете на читалището;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членски внос;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проекти и програми;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дарения и спонсорство;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наем за ползване на читалищно имущество и помещения в сградата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III. ДЕЙНОСТИ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F35827" w:rsidRPr="00F35827" w:rsidRDefault="00F35827" w:rsidP="00F35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КАЛЕНДАР</w:t>
      </w:r>
    </w:p>
    <w:p w:rsidR="00F35827" w:rsidRPr="00F35827" w:rsidRDefault="00F35827" w:rsidP="00F35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 КУЛТУРНИТЕ СЪБИТИЯ В</w:t>
      </w:r>
    </w:p>
    <w:p w:rsidR="00F35827" w:rsidRPr="00F35827" w:rsidRDefault="00F35827" w:rsidP="00F35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НЧ "</w:t>
      </w:r>
      <w:r w:rsidR="00514DD0" w:rsidRPr="00D96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Образование-1900</w:t>
      </w: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" - с.</w:t>
      </w:r>
      <w:r w:rsidR="00514DD0" w:rsidRPr="00D96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Агатово</w:t>
      </w: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,община </w:t>
      </w:r>
      <w:r w:rsidR="00514DD0" w:rsidRPr="00D96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Севлиево</w:t>
      </w:r>
    </w:p>
    <w:p w:rsidR="00F35827" w:rsidRPr="00F35827" w:rsidRDefault="00957D29" w:rsidP="00F35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2023</w:t>
      </w:r>
      <w:r w:rsidR="00F35827"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ГОДИНА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5953"/>
      </w:tblGrid>
      <w:tr w:rsidR="00984445" w:rsidRPr="00D96A94" w:rsidTr="00D96A94">
        <w:trPr>
          <w:trHeight w:val="870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445" w:rsidRPr="00F35827" w:rsidRDefault="00984445" w:rsidP="00F3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Дата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445" w:rsidRPr="00F35827" w:rsidRDefault="00984445" w:rsidP="00F3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Място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Мероприятия</w:t>
            </w:r>
          </w:p>
        </w:tc>
      </w:tr>
      <w:tr w:rsidR="00984445" w:rsidRPr="00D96A94" w:rsidTr="00D96A94">
        <w:trPr>
          <w:trHeight w:val="300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06.01.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51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Агатово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Празнуване Йорданов ден</w:t>
            </w:r>
          </w:p>
        </w:tc>
      </w:tr>
      <w:tr w:rsidR="00984445" w:rsidRPr="00D96A94" w:rsidTr="00D96A94">
        <w:trPr>
          <w:trHeight w:val="285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14.02.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445" w:rsidRPr="00D96A94" w:rsidRDefault="009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Агатово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Празнуване на </w:t>
            </w: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Трифон Зарезан</w:t>
            </w:r>
          </w:p>
        </w:tc>
      </w:tr>
      <w:tr w:rsidR="00984445" w:rsidRPr="00D96A94" w:rsidTr="00D96A94">
        <w:trPr>
          <w:trHeight w:val="300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01.03.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445" w:rsidRPr="00D96A94" w:rsidRDefault="009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Агатово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7E571C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Ден на самодееца </w:t>
            </w:r>
          </w:p>
        </w:tc>
      </w:tr>
      <w:tr w:rsidR="00984445" w:rsidRPr="00D96A94" w:rsidTr="00D96A94">
        <w:trPr>
          <w:trHeight w:val="315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01.03.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445" w:rsidRPr="00D96A94" w:rsidRDefault="009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Агатово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7E571C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Баба Марта-закичване с мартеници</w:t>
            </w:r>
          </w:p>
        </w:tc>
      </w:tr>
      <w:tr w:rsidR="00984445" w:rsidRPr="00D96A94" w:rsidTr="00D96A94">
        <w:trPr>
          <w:trHeight w:val="300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lastRenderedPageBreak/>
              <w:t>03.</w:t>
            </w:r>
            <w:proofErr w:type="spellStart"/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03</w:t>
            </w:r>
            <w:proofErr w:type="spellEnd"/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445" w:rsidRPr="00D96A94" w:rsidRDefault="009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Агатово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Трети март – национален празник на България </w:t>
            </w:r>
          </w:p>
        </w:tc>
      </w:tr>
      <w:tr w:rsidR="00984445" w:rsidRPr="00D96A94" w:rsidTr="00D96A94">
        <w:trPr>
          <w:trHeight w:val="285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08.03.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445" w:rsidRPr="00D96A94" w:rsidRDefault="009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Агатово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Осми март – ден на жената</w:t>
            </w:r>
          </w:p>
        </w:tc>
      </w:tr>
      <w:tr w:rsidR="00984445" w:rsidRPr="00D96A94" w:rsidTr="00D96A94">
        <w:trPr>
          <w:trHeight w:val="315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22.03.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445" w:rsidRPr="00D96A94" w:rsidRDefault="009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Агатово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Посрещане на първа пролет</w:t>
            </w:r>
            <w:r w:rsidR="007E5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-излет</w:t>
            </w:r>
          </w:p>
        </w:tc>
      </w:tr>
      <w:tr w:rsidR="00984445" w:rsidRPr="00D96A94" w:rsidTr="00D96A94">
        <w:trPr>
          <w:trHeight w:val="315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Април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445" w:rsidRPr="00D96A94" w:rsidRDefault="009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Агатово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Седмица на детската книга и изкуства за деца </w:t>
            </w:r>
          </w:p>
        </w:tc>
      </w:tr>
      <w:tr w:rsidR="00984445" w:rsidRPr="00D96A94" w:rsidTr="00D96A94">
        <w:trPr>
          <w:trHeight w:val="315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Април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445" w:rsidRPr="00D96A94" w:rsidRDefault="009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Агатово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Боядисване на великденски яйца</w:t>
            </w:r>
          </w:p>
        </w:tc>
      </w:tr>
      <w:tr w:rsidR="00984445" w:rsidRPr="00D96A94" w:rsidTr="00D96A94">
        <w:trPr>
          <w:trHeight w:val="315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Април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445" w:rsidRPr="00D96A94" w:rsidRDefault="009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Агатово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Великденски концерт</w:t>
            </w:r>
          </w:p>
        </w:tc>
      </w:tr>
      <w:tr w:rsidR="00984445" w:rsidRPr="00D96A94" w:rsidTr="00D96A94">
        <w:trPr>
          <w:trHeight w:val="315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24.05.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445" w:rsidRPr="00D96A94" w:rsidRDefault="009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Агатово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24 май – ден на българската просвета и култура </w:t>
            </w:r>
          </w:p>
        </w:tc>
      </w:tr>
      <w:tr w:rsidR="00984445" w:rsidRPr="00D96A94" w:rsidTr="00D96A94">
        <w:trPr>
          <w:trHeight w:val="315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01.06.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445" w:rsidRPr="00D96A94" w:rsidRDefault="009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Агатово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 юни – ден на детето</w:t>
            </w:r>
          </w:p>
        </w:tc>
      </w:tr>
      <w:tr w:rsidR="00984445" w:rsidRPr="00D96A94" w:rsidTr="00D96A94">
        <w:trPr>
          <w:trHeight w:val="315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5 юни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445" w:rsidRPr="00D96A94" w:rsidRDefault="009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Агатово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445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Световен ден на околна среда</w:t>
            </w:r>
          </w:p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беседа и поход сред природата</w:t>
            </w:r>
          </w:p>
        </w:tc>
      </w:tr>
      <w:tr w:rsidR="00984445" w:rsidRPr="00D96A94" w:rsidTr="00D96A94">
        <w:trPr>
          <w:trHeight w:val="315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01.10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445" w:rsidRPr="00D96A94" w:rsidRDefault="009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Агатово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 октомври – Международен ден на възрастните хора </w:t>
            </w:r>
          </w:p>
        </w:tc>
      </w:tr>
      <w:tr w:rsidR="00984445" w:rsidRPr="00D96A94" w:rsidTr="00D96A94">
        <w:trPr>
          <w:trHeight w:val="315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08.11.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445" w:rsidRPr="00D96A94" w:rsidRDefault="009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Агатово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Ден на християнското семейство</w:t>
            </w:r>
          </w:p>
        </w:tc>
      </w:tr>
      <w:tr w:rsidR="00984445" w:rsidRPr="00D96A94" w:rsidTr="00D96A94">
        <w:trPr>
          <w:trHeight w:val="315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D96A94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</w:t>
            </w:r>
            <w:r w:rsidR="00984445"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екември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445" w:rsidRPr="00D96A94" w:rsidRDefault="009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Агатово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27" w:rsidRPr="00F35827" w:rsidRDefault="00984445" w:rsidP="00F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D96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Коледни и </w:t>
            </w:r>
            <w:r w:rsidRPr="00F35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новогодишни празници</w:t>
            </w:r>
          </w:p>
        </w:tc>
      </w:tr>
    </w:tbl>
    <w:p w:rsidR="0088335F" w:rsidRDefault="0088335F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8335F" w:rsidRDefault="0088335F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8335F" w:rsidRPr="0088335F" w:rsidRDefault="00F35827" w:rsidP="00F35827">
      <w:pPr>
        <w:spacing w:after="0" w:line="240" w:lineRule="auto"/>
        <w:jc w:val="both"/>
        <w:rPr>
          <w:sz w:val="28"/>
          <w:szCs w:val="28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="00952ECA" w:rsidRPr="0088335F">
        <w:rPr>
          <w:sz w:val="28"/>
          <w:szCs w:val="28"/>
        </w:rPr>
        <w:t>- Отговорници: читалищен секретар</w:t>
      </w:r>
      <w:r w:rsidR="0088335F" w:rsidRPr="0088335F">
        <w:rPr>
          <w:sz w:val="28"/>
          <w:szCs w:val="28"/>
        </w:rPr>
        <w:t>,председател на ЧН</w:t>
      </w:r>
    </w:p>
    <w:p w:rsidR="00F35827" w:rsidRDefault="00952ECA" w:rsidP="00F35827">
      <w:pPr>
        <w:spacing w:after="0" w:line="240" w:lineRule="auto"/>
        <w:jc w:val="both"/>
        <w:rPr>
          <w:sz w:val="28"/>
          <w:szCs w:val="28"/>
        </w:rPr>
      </w:pPr>
      <w:r w:rsidRPr="0088335F">
        <w:rPr>
          <w:sz w:val="28"/>
          <w:szCs w:val="28"/>
        </w:rPr>
        <w:t>- Време на провеждане – според месеца и датата на празника.</w:t>
      </w:r>
    </w:p>
    <w:p w:rsidR="007E571C" w:rsidRPr="00F35827" w:rsidRDefault="007E571C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sz w:val="28"/>
          <w:szCs w:val="28"/>
        </w:rPr>
        <w:t>- Организация-съобразно мерките за безопасност в условията на пандемия</w:t>
      </w:r>
    </w:p>
    <w:p w:rsidR="0088335F" w:rsidRDefault="0088335F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IV. ЗАКЛЮЧЕНИЕ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Настоящата едногодишна програма за развитие на Читалището е само вариант и процес във времето, един от многото начини, който ще се търси в бъдеще за да стимулира развитието на </w:t>
      </w:r>
      <w:proofErr w:type="spellStart"/>
      <w:r w:rsidR="00984445" w:rsidRPr="00D96A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Агатовската</w:t>
      </w:r>
      <w:proofErr w:type="spellEnd"/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общност,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Насоките и плана </w:t>
      </w:r>
      <w:r w:rsidR="0076031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културните дейн</w:t>
      </w:r>
      <w:r w:rsidR="00957D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ости през 2023</w:t>
      </w: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 са приети на редовно заседание на читалищното насто</w:t>
      </w:r>
      <w:r w:rsidR="007E571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ятелство.</w:t>
      </w:r>
      <w:bookmarkStart w:id="0" w:name="_GoBack"/>
      <w:bookmarkEnd w:id="0"/>
    </w:p>
    <w:p w:rsidR="00F35827" w:rsidRPr="00F35827" w:rsidRDefault="00F35827" w:rsidP="00F3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F35827" w:rsidRPr="00F35827" w:rsidRDefault="00F35827" w:rsidP="00F35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Изготвил:</w:t>
      </w:r>
    </w:p>
    <w:p w:rsidR="00F35827" w:rsidRPr="00F35827" w:rsidRDefault="00F35827" w:rsidP="00F35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r w:rsidR="00D96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Светла Недялкова Боянова</w:t>
      </w: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- Секретар</w:t>
      </w:r>
    </w:p>
    <w:p w:rsidR="00F35827" w:rsidRPr="00F35827" w:rsidRDefault="00F35827" w:rsidP="00F35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 GSM: </w:t>
      </w:r>
      <w:r w:rsidR="00D96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0899940952</w:t>
      </w:r>
    </w:p>
    <w:p w:rsidR="00F35827" w:rsidRPr="00F35827" w:rsidRDefault="00F35827" w:rsidP="00F35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proofErr w:type="spellStart"/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e-mаil</w:t>
      </w:r>
      <w:proofErr w:type="spellEnd"/>
      <w:r w:rsidRPr="00F3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:</w:t>
      </w:r>
      <w:r w:rsidRPr="00D96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r w:rsidR="00D96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tschitagatovo@abv.bg</w:t>
      </w:r>
      <w:r w:rsidR="00D96A94" w:rsidRPr="00F358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F35827" w:rsidRPr="00D96A94" w:rsidRDefault="00F3582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5827" w:rsidRPr="00D96A94" w:rsidRDefault="00F3582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35827" w:rsidRPr="00D96A94" w:rsidSect="00D55484">
      <w:pgSz w:w="11906" w:h="16838"/>
      <w:pgMar w:top="567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384"/>
    <w:rsid w:val="00042396"/>
    <w:rsid w:val="000953BD"/>
    <w:rsid w:val="00130A2D"/>
    <w:rsid w:val="00132B9A"/>
    <w:rsid w:val="001762F4"/>
    <w:rsid w:val="00383D12"/>
    <w:rsid w:val="0038481D"/>
    <w:rsid w:val="00395384"/>
    <w:rsid w:val="00514DD0"/>
    <w:rsid w:val="005A68EE"/>
    <w:rsid w:val="005E55ED"/>
    <w:rsid w:val="0070710B"/>
    <w:rsid w:val="0076031E"/>
    <w:rsid w:val="007E571C"/>
    <w:rsid w:val="00816019"/>
    <w:rsid w:val="0088335F"/>
    <w:rsid w:val="009137AA"/>
    <w:rsid w:val="00952ECA"/>
    <w:rsid w:val="00957D29"/>
    <w:rsid w:val="009813A2"/>
    <w:rsid w:val="00984445"/>
    <w:rsid w:val="00A47893"/>
    <w:rsid w:val="00A746B5"/>
    <w:rsid w:val="00B12CE5"/>
    <w:rsid w:val="00B452D8"/>
    <w:rsid w:val="00B50FFA"/>
    <w:rsid w:val="00B92189"/>
    <w:rsid w:val="00BE4C53"/>
    <w:rsid w:val="00CA71E8"/>
    <w:rsid w:val="00CD12E8"/>
    <w:rsid w:val="00D52F7C"/>
    <w:rsid w:val="00D5407B"/>
    <w:rsid w:val="00D55484"/>
    <w:rsid w:val="00D96A94"/>
    <w:rsid w:val="00E479D3"/>
    <w:rsid w:val="00F35827"/>
    <w:rsid w:val="00F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BD"/>
  </w:style>
  <w:style w:type="paragraph" w:styleId="2">
    <w:name w:val="heading 2"/>
    <w:basedOn w:val="a"/>
    <w:link w:val="20"/>
    <w:uiPriority w:val="9"/>
    <w:qFormat/>
    <w:rsid w:val="00F35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F3582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unhideWhenUsed/>
    <w:rsid w:val="00F3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35827"/>
  </w:style>
  <w:style w:type="paragraph" w:styleId="HTML">
    <w:name w:val="HTML Preformatted"/>
    <w:basedOn w:val="a"/>
    <w:link w:val="HTML0"/>
    <w:uiPriority w:val="99"/>
    <w:semiHidden/>
    <w:unhideWhenUsed/>
    <w:rsid w:val="00F3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F35827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4">
    <w:name w:val="Hyperlink"/>
    <w:basedOn w:val="a0"/>
    <w:uiPriority w:val="99"/>
    <w:semiHidden/>
    <w:unhideWhenUsed/>
    <w:rsid w:val="00F35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dido stanev</cp:lastModifiedBy>
  <cp:revision>2</cp:revision>
  <cp:lastPrinted>2015-11-12T13:45:00Z</cp:lastPrinted>
  <dcterms:created xsi:type="dcterms:W3CDTF">2023-02-16T15:16:00Z</dcterms:created>
  <dcterms:modified xsi:type="dcterms:W3CDTF">2023-02-16T15:16:00Z</dcterms:modified>
</cp:coreProperties>
</file>